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AC647" w14:textId="25C0A683" w:rsidR="008739ED" w:rsidRPr="00627AA9" w:rsidRDefault="00EF6465" w:rsidP="008739ED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8739ED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8739ED">
        <w:rPr>
          <w:rFonts w:ascii="Tahoma" w:hAnsi="Tahoma" w:cs="Tahoma"/>
          <w:b/>
          <w:sz w:val="24"/>
          <w:szCs w:val="24"/>
          <w:lang w:val="cs-CZ"/>
        </w:rPr>
        <w:br/>
      </w:r>
      <w:r w:rsidRPr="008739ED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8739ED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="008739ED" w:rsidRPr="008739ED">
        <w:rPr>
          <w:rFonts w:ascii="Tahoma" w:hAnsi="Tahoma" w:cs="Tahoma"/>
          <w:b/>
          <w:sz w:val="24"/>
          <w:szCs w:val="24"/>
          <w:lang w:val="cs-CZ"/>
        </w:rPr>
        <w:br/>
      </w:r>
      <w:r w:rsidRPr="008739ED">
        <w:rPr>
          <w:rFonts w:ascii="Tahoma" w:hAnsi="Tahoma" w:cs="Tahoma"/>
          <w:b/>
          <w:noProof/>
          <w:sz w:val="24"/>
          <w:szCs w:val="24"/>
          <w:lang w:val="cs-CZ"/>
        </w:rPr>
        <w:t>Oddělení nemocenského pojištění</w:t>
      </w:r>
      <w:r w:rsidRPr="008739ED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8739ED" w:rsidRPr="008739ED">
        <w:rPr>
          <w:rFonts w:ascii="Tahoma" w:hAnsi="Tahoma" w:cs="Tahoma"/>
          <w:b/>
          <w:sz w:val="24"/>
          <w:szCs w:val="24"/>
          <w:lang w:val="cs-CZ"/>
        </w:rPr>
        <w:br/>
      </w:r>
      <w:r w:rsidR="008739ED">
        <w:rPr>
          <w:rFonts w:ascii="Tahoma" w:hAnsi="Tahoma" w:cs="Tahoma"/>
          <w:b/>
          <w:noProof/>
          <w:sz w:val="24"/>
          <w:szCs w:val="24"/>
          <w:lang w:val="cs-CZ"/>
        </w:rPr>
        <w:t>(</w:t>
      </w:r>
      <w:r w:rsidR="008739ED" w:rsidRPr="00627AA9">
        <w:rPr>
          <w:rFonts w:ascii="Tahoma" w:hAnsi="Tahoma" w:cs="Tahoma"/>
          <w:b/>
          <w:noProof/>
          <w:sz w:val="24"/>
          <w:szCs w:val="24"/>
          <w:lang w:val="cs-CZ"/>
        </w:rPr>
        <w:t>Okresní správa sociálního zabezpečení Vsetín</w:t>
      </w:r>
      <w:r w:rsidR="008739ED" w:rsidRPr="00627AA9">
        <w:rPr>
          <w:rFonts w:ascii="Tahoma" w:hAnsi="Tahoma" w:cs="Tahoma"/>
          <w:b/>
          <w:sz w:val="24"/>
          <w:szCs w:val="24"/>
          <w:lang w:val="cs-CZ"/>
        </w:rPr>
        <w:t xml:space="preserve">) </w:t>
      </w:r>
    </w:p>
    <w:p w14:paraId="63433E79" w14:textId="77777777" w:rsidR="008739ED" w:rsidRDefault="008739ED" w:rsidP="008739ED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r w:rsidRPr="00627AA9">
        <w:rPr>
          <w:rFonts w:ascii="Tahoma" w:hAnsi="Tahoma" w:cs="Tahoma"/>
          <w:b/>
          <w:noProof/>
          <w:sz w:val="24"/>
          <w:szCs w:val="24"/>
          <w:lang w:val="cs-CZ"/>
        </w:rPr>
        <w:t>ÚSSZ pro Kraj Vysočina, Jihomoravsk</w:t>
      </w:r>
      <w:r>
        <w:rPr>
          <w:rFonts w:ascii="Tahoma" w:hAnsi="Tahoma" w:cs="Tahoma"/>
          <w:b/>
          <w:noProof/>
          <w:sz w:val="24"/>
          <w:szCs w:val="24"/>
          <w:lang w:val="cs-CZ"/>
        </w:rPr>
        <w:t>ý</w:t>
      </w:r>
      <w:r w:rsidRPr="00627AA9">
        <w:rPr>
          <w:rFonts w:ascii="Tahoma" w:hAnsi="Tahoma" w:cs="Tahoma"/>
          <w:b/>
          <w:noProof/>
          <w:sz w:val="24"/>
          <w:szCs w:val="24"/>
          <w:lang w:val="cs-CZ"/>
        </w:rPr>
        <w:t xml:space="preserve"> kraj a Zlínský kraj</w:t>
      </w:r>
    </w:p>
    <w:p w14:paraId="4225493E" w14:textId="5072E836" w:rsidR="008739ED" w:rsidRPr="00627AA9" w:rsidRDefault="008739ED" w:rsidP="008739ED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627AA9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79150CB1" w14:textId="4CD28B12" w:rsidR="00EF6465" w:rsidRPr="008739ED" w:rsidRDefault="00EF6465" w:rsidP="008739ED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="00DC4F18">
        <w:rPr>
          <w:rFonts w:cs="Tahoma"/>
          <w:szCs w:val="20"/>
        </w:rPr>
        <w:t xml:space="preserve">           </w:t>
      </w:r>
      <w:r w:rsidRPr="00574A1D">
        <w:rPr>
          <w:rFonts w:ascii="Tahoma" w:hAnsi="Tahoma" w:cs="Tahoma"/>
          <w:sz w:val="20"/>
          <w:szCs w:val="20"/>
        </w:rPr>
        <w:t xml:space="preserve">Č. </w:t>
      </w:r>
      <w:r w:rsidRPr="008739ED">
        <w:rPr>
          <w:rFonts w:ascii="Tahoma" w:hAnsi="Tahoma" w:cs="Tahoma"/>
          <w:sz w:val="20"/>
          <w:szCs w:val="20"/>
        </w:rPr>
        <w:t xml:space="preserve">j. </w:t>
      </w:r>
      <w:r w:rsidRPr="008739ED">
        <w:rPr>
          <w:rFonts w:ascii="Tahoma" w:hAnsi="Tahoma" w:cs="Tahoma"/>
          <w:noProof/>
          <w:sz w:val="20"/>
          <w:szCs w:val="20"/>
        </w:rPr>
        <w:t>4712/00004520/26/VR</w:t>
      </w:r>
    </w:p>
    <w:p w14:paraId="3794E14E" w14:textId="77777777" w:rsidR="00EF6465" w:rsidRPr="008739ED" w:rsidRDefault="00EF6465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8739ED">
        <w:rPr>
          <w:rFonts w:ascii="Tahoma" w:hAnsi="Tahoma" w:cs="Tahoma"/>
          <w:sz w:val="20"/>
          <w:szCs w:val="20"/>
        </w:rPr>
        <w:tab/>
      </w:r>
      <w:r w:rsidRPr="008739ED">
        <w:rPr>
          <w:rFonts w:ascii="Tahoma" w:hAnsi="Tahoma" w:cs="Tahoma"/>
          <w:sz w:val="20"/>
          <w:szCs w:val="20"/>
        </w:rPr>
        <w:tab/>
      </w:r>
      <w:r w:rsidRPr="008739ED">
        <w:rPr>
          <w:rFonts w:ascii="Tahoma" w:hAnsi="Tahoma" w:cs="Tahoma"/>
          <w:sz w:val="20"/>
          <w:szCs w:val="20"/>
        </w:rPr>
        <w:tab/>
      </w:r>
      <w:r w:rsidRPr="008739ED">
        <w:rPr>
          <w:rFonts w:ascii="Tahoma" w:hAnsi="Tahoma" w:cs="Tahoma"/>
          <w:sz w:val="20"/>
          <w:szCs w:val="20"/>
        </w:rPr>
        <w:tab/>
      </w:r>
      <w:r w:rsidRPr="008739ED">
        <w:rPr>
          <w:rFonts w:ascii="Tahoma" w:hAnsi="Tahoma" w:cs="Tahoma"/>
          <w:sz w:val="20"/>
          <w:szCs w:val="20"/>
        </w:rPr>
        <w:tab/>
        <w:t xml:space="preserve">Sp. zn.  </w:t>
      </w:r>
      <w:r w:rsidRPr="008739ED">
        <w:rPr>
          <w:rFonts w:ascii="Tahoma" w:hAnsi="Tahoma" w:cs="Tahoma"/>
          <w:noProof/>
          <w:sz w:val="20"/>
          <w:szCs w:val="20"/>
        </w:rPr>
        <w:t>4712/12009156/20260521</w:t>
      </w:r>
    </w:p>
    <w:p w14:paraId="659442AD" w14:textId="538CA7F0" w:rsidR="00EF6465" w:rsidRDefault="00EF6465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8739ED">
        <w:rPr>
          <w:rFonts w:ascii="Tahoma" w:hAnsi="Tahoma" w:cs="Tahoma"/>
          <w:noProof/>
          <w:sz w:val="20"/>
          <w:szCs w:val="20"/>
          <w:lang w:val="cs-CZ"/>
        </w:rPr>
        <w:t>V Brně</w:t>
      </w:r>
      <w:r w:rsidRPr="008739ED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8739ED">
        <w:rPr>
          <w:rFonts w:ascii="Tahoma" w:hAnsi="Tahoma" w:cs="Tahoma"/>
          <w:noProof/>
          <w:sz w:val="20"/>
          <w:szCs w:val="20"/>
          <w:lang w:val="cs-CZ"/>
        </w:rPr>
        <w:t>21.</w:t>
      </w:r>
      <w:r w:rsidR="008739ED" w:rsidRPr="008739E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739ED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8739ED" w:rsidRPr="008739E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739ED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3CEE2C8" w14:textId="77777777" w:rsidR="00EF6465" w:rsidRPr="00083F48" w:rsidRDefault="00EF6465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484FBEC3" w14:textId="77777777" w:rsidR="008739ED" w:rsidRPr="008C11AC" w:rsidRDefault="008739ED" w:rsidP="008739ED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627AA9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627AA9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 (dále také „ÚSSZ“)</w:t>
      </w:r>
      <w:r w:rsidRPr="00627AA9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627AA9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627AA9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</w:t>
      </w:r>
      <w:r w:rsidRPr="008C11AC">
        <w:rPr>
          <w:rFonts w:ascii="Tahoma" w:hAnsi="Tahoma" w:cs="Tahoma"/>
          <w:sz w:val="20"/>
          <w:szCs w:val="20"/>
          <w:lang w:val="cs-CZ"/>
        </w:rPr>
        <w:t>místo.</w:t>
      </w:r>
    </w:p>
    <w:p w14:paraId="29E1FB51" w14:textId="77777777" w:rsidR="00EF6465" w:rsidRPr="008C11AC" w:rsidRDefault="00EF646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C11AC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8C11AC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8C11AC">
        <w:rPr>
          <w:rFonts w:ascii="Tahoma" w:hAnsi="Tahoma" w:cs="Tahoma"/>
          <w:sz w:val="20"/>
          <w:szCs w:val="20"/>
          <w:lang w:val="cs-CZ"/>
        </w:rPr>
        <w:t>.</w:t>
      </w:r>
    </w:p>
    <w:p w14:paraId="5D730B4B" w14:textId="77777777" w:rsidR="00EF6465" w:rsidRPr="008C11AC" w:rsidRDefault="00EF646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C11AC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8C11AC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8C11AC">
        <w:rPr>
          <w:rFonts w:ascii="Tahoma" w:hAnsi="Tahoma" w:cs="Tahoma"/>
          <w:sz w:val="20"/>
          <w:szCs w:val="20"/>
          <w:lang w:val="cs-CZ"/>
        </w:rPr>
        <w:t>.</w:t>
      </w:r>
    </w:p>
    <w:p w14:paraId="21853748" w14:textId="4670A798" w:rsidR="00EF6465" w:rsidRPr="008C11AC" w:rsidRDefault="00EF646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C11AC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8C11AC">
        <w:rPr>
          <w:rFonts w:ascii="Tahoma" w:hAnsi="Tahoma" w:cs="Tahoma"/>
          <w:b/>
          <w:noProof/>
          <w:sz w:val="20"/>
          <w:szCs w:val="20"/>
          <w:lang w:val="cs-CZ"/>
        </w:rPr>
        <w:t>Ú</w:t>
      </w:r>
      <w:r w:rsidR="008739ED" w:rsidRPr="008C11AC">
        <w:rPr>
          <w:rFonts w:ascii="Tahoma" w:hAnsi="Tahoma" w:cs="Tahoma"/>
          <w:b/>
          <w:noProof/>
          <w:sz w:val="20"/>
          <w:szCs w:val="20"/>
          <w:lang w:val="cs-CZ"/>
        </w:rPr>
        <w:t>SSZ</w:t>
      </w:r>
      <w:r w:rsidRPr="008C11AC">
        <w:rPr>
          <w:rFonts w:ascii="Tahoma" w:hAnsi="Tahoma" w:cs="Tahoma"/>
          <w:sz w:val="20"/>
          <w:szCs w:val="20"/>
          <w:lang w:val="cs-CZ"/>
        </w:rPr>
        <w:t>.</w:t>
      </w:r>
    </w:p>
    <w:p w14:paraId="0EA68260" w14:textId="77777777" w:rsidR="00EF6465" w:rsidRPr="008C11AC" w:rsidRDefault="00EF646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C11AC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8C11AC">
        <w:rPr>
          <w:rFonts w:ascii="Tahoma" w:hAnsi="Tahoma" w:cs="Tahoma"/>
          <w:b/>
          <w:noProof/>
          <w:sz w:val="20"/>
          <w:szCs w:val="20"/>
          <w:lang w:val="cs-CZ"/>
        </w:rPr>
        <w:t>Mostecká 303, 755 14 Vsetín</w:t>
      </w:r>
      <w:r w:rsidRPr="008C11AC">
        <w:rPr>
          <w:rFonts w:ascii="Tahoma" w:hAnsi="Tahoma" w:cs="Tahoma"/>
          <w:sz w:val="20"/>
          <w:szCs w:val="20"/>
          <w:lang w:val="cs-CZ"/>
        </w:rPr>
        <w:t>.</w:t>
      </w:r>
    </w:p>
    <w:p w14:paraId="24E45FB7" w14:textId="77777777" w:rsidR="00EF6465" w:rsidRPr="008C11AC" w:rsidRDefault="00EF646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C11AC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8C11AC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8C11AC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6838A3DA" w14:textId="77777777" w:rsidR="00EF6465" w:rsidRPr="008C11AC" w:rsidRDefault="00EF6465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8C11AC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8C11AC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8C11AC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FF2E11F" w14:textId="77777777" w:rsidR="00EF6465" w:rsidRPr="008C11AC" w:rsidRDefault="00EF6465" w:rsidP="00387B1A">
      <w:pPr>
        <w:rPr>
          <w:rFonts w:ascii="Tahoma" w:hAnsi="Tahoma" w:cs="Tahoma"/>
          <w:sz w:val="20"/>
          <w:szCs w:val="20"/>
          <w:lang w:val="cs-CZ"/>
        </w:rPr>
      </w:pPr>
      <w:r w:rsidRPr="008C11AC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8C11AC">
        <w:rPr>
          <w:rFonts w:ascii="Tahoma" w:hAnsi="Tahoma" w:cs="Tahoma"/>
          <w:b/>
          <w:noProof/>
          <w:sz w:val="20"/>
          <w:szCs w:val="20"/>
          <w:lang w:val="cs-CZ"/>
        </w:rPr>
        <w:t>červenec 2026</w:t>
      </w:r>
      <w:r w:rsidRPr="008C11AC">
        <w:rPr>
          <w:rFonts w:ascii="Tahoma" w:hAnsi="Tahoma" w:cs="Tahoma"/>
          <w:sz w:val="20"/>
          <w:szCs w:val="20"/>
          <w:lang w:val="cs-CZ"/>
        </w:rPr>
        <w:t>.</w:t>
      </w:r>
    </w:p>
    <w:p w14:paraId="03B356EE" w14:textId="6ADA507A" w:rsidR="00EF6465" w:rsidRPr="008C11AC" w:rsidRDefault="00EF646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C11AC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8C11AC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8C11AC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8C11AC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8C11AC">
        <w:rPr>
          <w:rFonts w:ascii="Tahoma" w:hAnsi="Tahoma" w:cs="Tahoma"/>
          <w:sz w:val="20"/>
          <w:szCs w:val="20"/>
          <w:lang w:val="cs-CZ"/>
        </w:rPr>
        <w:t xml:space="preserve">(lze požádat </w:t>
      </w:r>
      <w:r w:rsidR="008739ED" w:rsidRPr="008C11AC">
        <w:rPr>
          <w:rFonts w:ascii="Tahoma" w:hAnsi="Tahoma" w:cs="Tahoma"/>
          <w:sz w:val="20"/>
          <w:szCs w:val="20"/>
          <w:lang w:val="cs-CZ"/>
        </w:rPr>
        <w:br/>
      </w:r>
      <w:r w:rsidRPr="008C11AC">
        <w:rPr>
          <w:rFonts w:ascii="Tahoma" w:hAnsi="Tahoma" w:cs="Tahoma"/>
          <w:sz w:val="20"/>
          <w:szCs w:val="20"/>
          <w:lang w:val="cs-CZ"/>
        </w:rPr>
        <w:t xml:space="preserve">o kratší úvazek). </w:t>
      </w:r>
    </w:p>
    <w:p w14:paraId="121A94D2" w14:textId="283609F0" w:rsidR="00EF6465" w:rsidRPr="008C11AC" w:rsidRDefault="00EF646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C11AC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8C11AC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8C11AC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8C11AC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8C11AC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8C11AC">
        <w:rPr>
          <w:rFonts w:ascii="Tahoma" w:hAnsi="Tahoma" w:cs="Tahoma"/>
          <w:sz w:val="20"/>
          <w:szCs w:val="20"/>
          <w:lang w:val="cs-CZ"/>
        </w:rPr>
        <w:t>:</w:t>
      </w:r>
    </w:p>
    <w:p w14:paraId="20CC0426" w14:textId="7D7C4CAA" w:rsidR="00EF6465" w:rsidRPr="008C11AC" w:rsidRDefault="00EF646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C11AC">
        <w:rPr>
          <w:rFonts w:ascii="Tahoma" w:hAnsi="Tahoma" w:cs="Tahoma"/>
          <w:sz w:val="20"/>
          <w:szCs w:val="20"/>
        </w:rPr>
        <w:t xml:space="preserve">platový tarif v rozmezí od </w:t>
      </w:r>
      <w:r w:rsidRPr="008C11AC">
        <w:rPr>
          <w:rFonts w:ascii="Tahoma" w:hAnsi="Tahoma" w:cs="Tahoma"/>
          <w:noProof/>
          <w:sz w:val="20"/>
          <w:szCs w:val="20"/>
        </w:rPr>
        <w:t>25</w:t>
      </w:r>
      <w:r w:rsidR="008C11AC" w:rsidRPr="008C11AC">
        <w:rPr>
          <w:rFonts w:ascii="Tahoma" w:hAnsi="Tahoma" w:cs="Tahoma"/>
          <w:noProof/>
          <w:sz w:val="20"/>
          <w:szCs w:val="20"/>
        </w:rPr>
        <w:t xml:space="preserve"> </w:t>
      </w:r>
      <w:r w:rsidRPr="008C11AC">
        <w:rPr>
          <w:rFonts w:ascii="Tahoma" w:hAnsi="Tahoma" w:cs="Tahoma"/>
          <w:noProof/>
          <w:sz w:val="20"/>
          <w:szCs w:val="20"/>
        </w:rPr>
        <w:t>190</w:t>
      </w:r>
      <w:r w:rsidRPr="008C11AC">
        <w:rPr>
          <w:rFonts w:ascii="Tahoma" w:hAnsi="Tahoma" w:cs="Tahoma"/>
          <w:sz w:val="20"/>
          <w:szCs w:val="20"/>
        </w:rPr>
        <w:t xml:space="preserve"> Kč do </w:t>
      </w:r>
      <w:r w:rsidRPr="008C11AC">
        <w:rPr>
          <w:rFonts w:ascii="Tahoma" w:hAnsi="Tahoma" w:cs="Tahoma"/>
          <w:noProof/>
          <w:sz w:val="20"/>
          <w:szCs w:val="20"/>
        </w:rPr>
        <w:t>36</w:t>
      </w:r>
      <w:r w:rsidR="008C11AC" w:rsidRPr="008C11AC">
        <w:rPr>
          <w:rFonts w:ascii="Tahoma" w:hAnsi="Tahoma" w:cs="Tahoma"/>
          <w:noProof/>
          <w:sz w:val="20"/>
          <w:szCs w:val="20"/>
        </w:rPr>
        <w:t xml:space="preserve"> </w:t>
      </w:r>
      <w:r w:rsidRPr="008C11AC">
        <w:rPr>
          <w:rFonts w:ascii="Tahoma" w:hAnsi="Tahoma" w:cs="Tahoma"/>
          <w:noProof/>
          <w:sz w:val="20"/>
          <w:szCs w:val="20"/>
        </w:rPr>
        <w:t>210</w:t>
      </w:r>
      <w:r w:rsidRPr="008C11AC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8C11AC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8C11AC">
        <w:rPr>
          <w:rFonts w:ascii="Tahoma" w:hAnsi="Tahoma" w:cs="Tahoma"/>
          <w:sz w:val="20"/>
          <w:szCs w:val="20"/>
        </w:rPr>
        <w:t>),</w:t>
      </w:r>
    </w:p>
    <w:p w14:paraId="4DC7E0B3" w14:textId="19DF6C4B" w:rsidR="00EF6465" w:rsidRPr="008C11AC" w:rsidRDefault="00EF646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C11AC">
        <w:rPr>
          <w:rFonts w:ascii="Tahoma" w:hAnsi="Tahoma" w:cs="Tahoma"/>
          <w:sz w:val="20"/>
          <w:szCs w:val="20"/>
        </w:rPr>
        <w:t xml:space="preserve">osobní příplatek v rozmezí od </w:t>
      </w:r>
      <w:r w:rsidRPr="008C11AC">
        <w:rPr>
          <w:rFonts w:ascii="Tahoma" w:hAnsi="Tahoma" w:cs="Tahoma"/>
          <w:noProof/>
          <w:sz w:val="20"/>
          <w:szCs w:val="20"/>
        </w:rPr>
        <w:t>1</w:t>
      </w:r>
      <w:r w:rsidR="008C11AC" w:rsidRPr="008C11AC">
        <w:rPr>
          <w:rFonts w:ascii="Tahoma" w:hAnsi="Tahoma" w:cs="Tahoma"/>
          <w:noProof/>
          <w:sz w:val="20"/>
          <w:szCs w:val="20"/>
        </w:rPr>
        <w:t xml:space="preserve"> </w:t>
      </w:r>
      <w:r w:rsidRPr="008C11AC">
        <w:rPr>
          <w:rFonts w:ascii="Tahoma" w:hAnsi="Tahoma" w:cs="Tahoma"/>
          <w:noProof/>
          <w:sz w:val="20"/>
          <w:szCs w:val="20"/>
        </w:rPr>
        <w:t>811</w:t>
      </w:r>
      <w:r w:rsidRPr="008C11AC">
        <w:rPr>
          <w:rFonts w:ascii="Tahoma" w:hAnsi="Tahoma" w:cs="Tahoma"/>
          <w:sz w:val="20"/>
          <w:szCs w:val="20"/>
        </w:rPr>
        <w:t xml:space="preserve"> Kč do </w:t>
      </w:r>
      <w:r w:rsidRPr="008C11AC">
        <w:rPr>
          <w:rFonts w:ascii="Tahoma" w:hAnsi="Tahoma" w:cs="Tahoma"/>
          <w:noProof/>
          <w:sz w:val="20"/>
          <w:szCs w:val="20"/>
        </w:rPr>
        <w:t>5</w:t>
      </w:r>
      <w:r w:rsidR="008C11AC" w:rsidRPr="008C11AC">
        <w:rPr>
          <w:rFonts w:ascii="Tahoma" w:hAnsi="Tahoma" w:cs="Tahoma"/>
          <w:noProof/>
          <w:sz w:val="20"/>
          <w:szCs w:val="20"/>
        </w:rPr>
        <w:t xml:space="preserve"> </w:t>
      </w:r>
      <w:r w:rsidRPr="008C11AC">
        <w:rPr>
          <w:rFonts w:ascii="Tahoma" w:hAnsi="Tahoma" w:cs="Tahoma"/>
          <w:noProof/>
          <w:sz w:val="20"/>
          <w:szCs w:val="20"/>
        </w:rPr>
        <w:t>432</w:t>
      </w:r>
      <w:r w:rsidRPr="008C11AC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</w:t>
      </w:r>
      <w:r w:rsidR="003146C1">
        <w:rPr>
          <w:rFonts w:ascii="Tahoma" w:hAnsi="Tahoma" w:cs="Tahoma"/>
          <w:sz w:val="20"/>
          <w:szCs w:val="20"/>
        </w:rPr>
        <w:br/>
      </w:r>
      <w:r w:rsidRPr="008C11AC">
        <w:rPr>
          <w:rFonts w:ascii="Tahoma" w:hAnsi="Tahoma" w:cs="Tahoma"/>
          <w:sz w:val="20"/>
          <w:szCs w:val="20"/>
        </w:rPr>
        <w:t>v České republice v dané platové třídě, přičemž osobní příplatek nebývá zpravidla přiznán hned od nástupu)</w:t>
      </w:r>
      <w:r w:rsidRPr="008C11AC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8C11AC">
        <w:rPr>
          <w:rFonts w:ascii="Tahoma" w:hAnsi="Tahoma" w:cs="Tahoma"/>
          <w:sz w:val="20"/>
          <w:szCs w:val="20"/>
        </w:rPr>
        <w:t>,</w:t>
      </w:r>
    </w:p>
    <w:p w14:paraId="08040407" w14:textId="77777777" w:rsidR="00EF6465" w:rsidRPr="008C11AC" w:rsidRDefault="00EF646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C11AC">
        <w:rPr>
          <w:rFonts w:ascii="Tahoma" w:hAnsi="Tahoma" w:cs="Tahoma"/>
          <w:sz w:val="20"/>
          <w:szCs w:val="20"/>
        </w:rPr>
        <w:t xml:space="preserve">zvláštní příplatek: </w:t>
      </w:r>
      <w:r w:rsidRPr="008C11AC">
        <w:rPr>
          <w:rFonts w:ascii="Tahoma" w:hAnsi="Tahoma" w:cs="Tahoma"/>
          <w:noProof/>
          <w:sz w:val="20"/>
          <w:szCs w:val="20"/>
        </w:rPr>
        <w:t>není stanoven</w:t>
      </w:r>
      <w:r w:rsidRPr="008C11AC">
        <w:rPr>
          <w:rFonts w:ascii="Tahoma" w:hAnsi="Tahoma" w:cs="Tahoma"/>
          <w:sz w:val="20"/>
          <w:szCs w:val="20"/>
        </w:rPr>
        <w:t xml:space="preserve"> .</w:t>
      </w:r>
    </w:p>
    <w:p w14:paraId="1D1B4195" w14:textId="77777777" w:rsidR="00EF6465" w:rsidRPr="00072EFF" w:rsidRDefault="00EF6465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C11AC">
        <w:rPr>
          <w:rFonts w:ascii="Tahoma" w:hAnsi="Tahoma" w:cs="Tahoma"/>
          <w:sz w:val="20"/>
          <w:szCs w:val="20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8C11AC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8C11AC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8C11AC">
        <w:rPr>
          <w:rFonts w:ascii="Tahoma" w:hAnsi="Tahoma" w:cs="Tahoma"/>
          <w:sz w:val="20"/>
          <w:szCs w:val="20"/>
        </w:rPr>
        <w:t>.</w:t>
      </w:r>
      <w:r w:rsidRPr="00072EFF">
        <w:rPr>
          <w:rFonts w:ascii="Tahoma" w:hAnsi="Tahoma" w:cs="Tahoma"/>
          <w:sz w:val="20"/>
          <w:szCs w:val="20"/>
        </w:rPr>
        <w:t xml:space="preserve"> </w:t>
      </w:r>
    </w:p>
    <w:p w14:paraId="75088BF3" w14:textId="77777777" w:rsidR="00DC4F18" w:rsidRDefault="00DC4F18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617E867" w14:textId="77777777" w:rsidR="00DC4F18" w:rsidRDefault="00DC4F18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5A5E6E1" w14:textId="63EDD52C" w:rsidR="00DC4F18" w:rsidRDefault="00EF6465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</w:t>
      </w:r>
    </w:p>
    <w:p w14:paraId="261BF403" w14:textId="09C996AB" w:rsidR="00EF6465" w:rsidRDefault="00EF6465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9445C">
        <w:rPr>
          <w:rFonts w:ascii="Tahoma" w:hAnsi="Tahoma" w:cs="Tahoma"/>
          <w:sz w:val="20"/>
          <w:szCs w:val="20"/>
        </w:rPr>
        <w:t xml:space="preserve">byla nižší než zaručený plat, bude dle § 112 odst. 5 zákoníku práce státnímu zaměstnanci náležet doplatek do výše zaručeného platu. Zaručený plat pro obsazované služební místo </w:t>
      </w:r>
      <w:r w:rsidRPr="003146C1">
        <w:rPr>
          <w:rFonts w:ascii="Tahoma" w:hAnsi="Tahoma" w:cs="Tahoma"/>
          <w:sz w:val="20"/>
          <w:szCs w:val="20"/>
        </w:rPr>
        <w:t xml:space="preserve">činí </w:t>
      </w:r>
      <w:r w:rsidRPr="003146C1">
        <w:rPr>
          <w:rFonts w:ascii="Tahoma" w:hAnsi="Tahoma" w:cs="Tahoma"/>
          <w:noProof/>
          <w:sz w:val="20"/>
          <w:szCs w:val="20"/>
        </w:rPr>
        <w:t>31 360</w:t>
      </w:r>
      <w:r w:rsidRPr="003146C1">
        <w:rPr>
          <w:rFonts w:ascii="Tahoma" w:hAnsi="Tahoma" w:cs="Tahoma"/>
          <w:sz w:val="20"/>
          <w:szCs w:val="20"/>
        </w:rPr>
        <w:t xml:space="preserve"> Kč.</w:t>
      </w:r>
    </w:p>
    <w:p w14:paraId="196CDC67" w14:textId="77777777" w:rsidR="00EF6465" w:rsidRDefault="00EF646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340F88B0" w14:textId="77777777" w:rsidR="00740771" w:rsidRDefault="00740771" w:rsidP="00740771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</w:p>
    <w:p w14:paraId="00500F93" w14:textId="77777777" w:rsidR="00EF6465" w:rsidRPr="00740771" w:rsidRDefault="00EF6465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 w:rsidRPr="00740771">
        <w:rPr>
          <w:rFonts w:ascii="Tahoma" w:hAnsi="Tahoma" w:cs="Tahoma"/>
          <w:sz w:val="20"/>
          <w:szCs w:val="20"/>
          <w:lang w:val="cs-CZ"/>
        </w:rPr>
        <w:t>: </w:t>
      </w:r>
      <w:r w:rsidRPr="00740771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14:paraId="47EECFD8" w14:textId="4D3463E1" w:rsidR="00740771" w:rsidRPr="00740771" w:rsidRDefault="00740771" w:rsidP="00740771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40771">
        <w:rPr>
          <w:rFonts w:ascii="Tahoma" w:hAnsi="Tahoma" w:cs="Tahoma"/>
          <w:sz w:val="20"/>
          <w:szCs w:val="20"/>
          <w:lang w:val="cs-CZ"/>
        </w:rPr>
        <w:t xml:space="preserve">Náplň činnosti na služebním místě </w:t>
      </w:r>
      <w:r w:rsidRPr="00740771">
        <w:rPr>
          <w:rFonts w:ascii="Tahoma" w:hAnsi="Tahoma" w:cs="Tahoma"/>
          <w:sz w:val="20"/>
          <w:szCs w:val="20"/>
          <w:lang w:val="cs-CZ"/>
        </w:rPr>
        <w:t xml:space="preserve">dále </w:t>
      </w:r>
      <w:r w:rsidRPr="00740771">
        <w:rPr>
          <w:rFonts w:ascii="Tahoma" w:hAnsi="Tahoma" w:cs="Tahoma"/>
          <w:sz w:val="20"/>
          <w:szCs w:val="20"/>
          <w:lang w:val="cs-CZ"/>
        </w:rPr>
        <w:t>spočívá zejména v zajišťování vedení Evidence zaměstnavatelů a zaměstnanců v rámci nemocenského pojištění. Služební místo zajišťuje zejména:</w:t>
      </w:r>
    </w:p>
    <w:p w14:paraId="2FA86CA9" w14:textId="77777777" w:rsidR="00740771" w:rsidRPr="00740771" w:rsidRDefault="00740771" w:rsidP="00740771">
      <w:pPr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40771">
        <w:rPr>
          <w:rFonts w:ascii="Tahoma" w:hAnsi="Tahoma" w:cs="Tahoma"/>
          <w:sz w:val="20"/>
          <w:szCs w:val="20"/>
          <w:lang w:val="cs-CZ"/>
        </w:rPr>
        <w:t>Přihlašování zaměstnavatelů do registru, provádění změn jejich evidenčních údajů a vedení související dokumentace.</w:t>
      </w:r>
    </w:p>
    <w:p w14:paraId="6B5D5081" w14:textId="77777777" w:rsidR="00740771" w:rsidRPr="00740771" w:rsidRDefault="00740771" w:rsidP="00740771">
      <w:pPr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40771">
        <w:rPr>
          <w:rFonts w:ascii="Tahoma" w:hAnsi="Tahoma" w:cs="Tahoma"/>
          <w:sz w:val="20"/>
          <w:szCs w:val="20"/>
          <w:lang w:val="cs-CZ"/>
        </w:rPr>
        <w:t>Evidenci zaměstnanců, včetně údajů o vzniku, změnách a zániku pojistných vztahů.</w:t>
      </w:r>
    </w:p>
    <w:p w14:paraId="75E65F25" w14:textId="77777777" w:rsidR="00740771" w:rsidRPr="00740771" w:rsidRDefault="00740771" w:rsidP="00740771">
      <w:pPr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40771">
        <w:rPr>
          <w:rFonts w:ascii="Tahoma" w:hAnsi="Tahoma" w:cs="Tahoma"/>
          <w:sz w:val="20"/>
          <w:szCs w:val="20"/>
          <w:lang w:val="cs-CZ"/>
        </w:rPr>
        <w:t>Zpracování a kontrolu údajů předávaných prostřednictvím Jednotného měsíčního hlášení zaměstnavatele, jejich zaevidování a ověřování jejich správnosti a úplnosti.</w:t>
      </w:r>
    </w:p>
    <w:p w14:paraId="21DCF911" w14:textId="77777777" w:rsidR="00740771" w:rsidRPr="00740771" w:rsidRDefault="00740771" w:rsidP="00740771">
      <w:pPr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40771">
        <w:rPr>
          <w:rFonts w:ascii="Tahoma" w:hAnsi="Tahoma" w:cs="Tahoma"/>
          <w:sz w:val="20"/>
          <w:szCs w:val="20"/>
          <w:lang w:val="cs-CZ"/>
        </w:rPr>
        <w:t>Kontrolu včasnosti podání hlášení a řešení zjištěných nesrovnalostí.</w:t>
      </w:r>
    </w:p>
    <w:p w14:paraId="354BC6EF" w14:textId="77777777" w:rsidR="00740771" w:rsidRPr="00740771" w:rsidRDefault="00740771" w:rsidP="00740771">
      <w:pPr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40771">
        <w:rPr>
          <w:rFonts w:ascii="Tahoma" w:hAnsi="Tahoma" w:cs="Tahoma"/>
          <w:sz w:val="20"/>
          <w:szCs w:val="20"/>
          <w:lang w:val="cs-CZ"/>
        </w:rPr>
        <w:t>Spolupráci se zaměstnavateli a účetními, poskytování součinnosti při doplňování nebo opravách evidenčních údajů.</w:t>
      </w:r>
    </w:p>
    <w:p w14:paraId="395A9C51" w14:textId="29800233" w:rsidR="00740771" w:rsidRPr="00740771" w:rsidRDefault="00740771" w:rsidP="002B5137">
      <w:pPr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40771">
        <w:rPr>
          <w:rFonts w:ascii="Tahoma" w:hAnsi="Tahoma" w:cs="Tahoma"/>
          <w:sz w:val="20"/>
          <w:szCs w:val="20"/>
          <w:lang w:val="cs-CZ"/>
        </w:rPr>
        <w:t>Zajišťování správnosti a úplnosti evidenčních dat, která jsou nezbytná pro posouzení účasti na nemocenském pojištění a pro následné dávkové řízení.</w:t>
      </w:r>
    </w:p>
    <w:p w14:paraId="7A7F4212" w14:textId="6DE89025" w:rsidR="00740771" w:rsidRPr="00740771" w:rsidRDefault="00740771" w:rsidP="00740771">
      <w:pPr>
        <w:spacing w:after="120" w:line="240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40771">
        <w:rPr>
          <w:rFonts w:ascii="Tahoma" w:hAnsi="Tahoma" w:cs="Tahoma"/>
          <w:sz w:val="20"/>
          <w:szCs w:val="20"/>
          <w:lang w:val="cs-CZ"/>
        </w:rPr>
        <w:t xml:space="preserve">Dále jsou vyřizovány dotazy občanů týkající se všeobecných informací o záležitostech nemocenského pojištění, zejména o podmínkách nároku na dávky a o jejich výpočtu, způsobech výplaty. Na tomto služebním místě je prováděna agenda spojená se vznikem, trváním a ukončením pojistného poměru jednotlivých subjektů nemocenského pojištění. Služební místo také může zajišťovat provádění kontrol dodržování režimu dočasně práce neschopných pojištěnců podle zákona o nemocenském pojištění. </w:t>
      </w:r>
    </w:p>
    <w:p w14:paraId="7F169CC7" w14:textId="77777777" w:rsidR="00740771" w:rsidRPr="00740771" w:rsidRDefault="00740771" w:rsidP="00740771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40771">
        <w:rPr>
          <w:rFonts w:ascii="Tahoma" w:hAnsi="Tahoma" w:cs="Tahoma"/>
          <w:sz w:val="20"/>
          <w:szCs w:val="20"/>
          <w:lang w:val="cs-CZ"/>
        </w:rPr>
        <w:t>Na služebním místě je poskytováno také odborné poradenství na úrovni instruktáže a metodické pomoci.</w:t>
      </w:r>
    </w:p>
    <w:p w14:paraId="59252ACF" w14:textId="368CC639" w:rsidR="00740771" w:rsidRDefault="00740771" w:rsidP="00740771">
      <w:pPr>
        <w:spacing w:after="120" w:line="240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40771">
        <w:rPr>
          <w:rFonts w:ascii="Tahoma" w:hAnsi="Tahoma" w:cs="Tahoma"/>
          <w:sz w:val="20"/>
          <w:szCs w:val="20"/>
          <w:lang w:val="cs-CZ"/>
        </w:rPr>
        <w:t>Výkon činnosti vyžaduje uživatelskou znalost MS Office včetně elektronické komunikace, výborné komunikační schopnosti, vysoké pracovní nasazení, schopnost pravidelně a soustavně doplňovat si znalosti a dovednosti včetně právních a dalších předpisů, které souvisejí s vykonávanou pracovní funkcí, schopnost samostatné i týmové práce, organizaci přidělené práce a její zvládnutí v termínech, odpovědnost, spolehlivost, preciznost a proklientský přístup.</w:t>
      </w:r>
    </w:p>
    <w:p w14:paraId="272914BA" w14:textId="77777777" w:rsidR="00723F46" w:rsidRDefault="00723F46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24E833C" w14:textId="77777777" w:rsidR="00723F46" w:rsidRDefault="00723F46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522266C" w14:textId="77777777" w:rsidR="00924AEB" w:rsidRDefault="00924AE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501D3F2" w14:textId="77777777" w:rsidR="00924AEB" w:rsidRDefault="00924AE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B036C18" w14:textId="77777777" w:rsidR="00924AEB" w:rsidRDefault="00924AE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60408B2" w14:textId="422CC80D" w:rsidR="00EF6465" w:rsidRDefault="00EF646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</w:t>
      </w:r>
      <w:r w:rsidRPr="00292C90">
        <w:rPr>
          <w:rFonts w:ascii="Tahoma" w:hAnsi="Tahoma" w:cs="Tahoma"/>
          <w:b/>
          <w:sz w:val="20"/>
          <w:szCs w:val="20"/>
          <w:lang w:val="cs-CZ"/>
        </w:rPr>
        <w:t xml:space="preserve">do </w:t>
      </w:r>
      <w:r w:rsidRPr="00292C90">
        <w:rPr>
          <w:rFonts w:ascii="Tahoma" w:hAnsi="Tahoma" w:cs="Tahoma"/>
          <w:b/>
          <w:noProof/>
          <w:sz w:val="20"/>
          <w:szCs w:val="20"/>
          <w:lang w:val="cs-CZ"/>
        </w:rPr>
        <w:t>28.</w:t>
      </w:r>
      <w:r w:rsidR="00292C90" w:rsidRPr="00292C90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292C90">
        <w:rPr>
          <w:rFonts w:ascii="Tahoma" w:hAnsi="Tahoma" w:cs="Tahoma"/>
          <w:b/>
          <w:noProof/>
          <w:sz w:val="20"/>
          <w:szCs w:val="20"/>
          <w:lang w:val="cs-CZ"/>
        </w:rPr>
        <w:t>5.</w:t>
      </w:r>
      <w:r w:rsidR="00292C90" w:rsidRPr="00292C90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292C90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292C90">
        <w:rPr>
          <w:rFonts w:ascii="Tahoma" w:hAnsi="Tahoma" w:cs="Tahoma"/>
          <w:b/>
          <w:sz w:val="20"/>
          <w:szCs w:val="20"/>
          <w:lang w:val="cs-CZ"/>
        </w:rPr>
        <w:t>,</w:t>
      </w:r>
      <w:r w:rsidRPr="00292C90">
        <w:rPr>
          <w:rFonts w:ascii="Tahoma" w:hAnsi="Tahoma" w:cs="Tahoma"/>
          <w:sz w:val="20"/>
          <w:szCs w:val="20"/>
          <w:lang w:val="cs-CZ"/>
        </w:rPr>
        <w:t xml:space="preserve"> tj. v této</w:t>
      </w:r>
      <w:r>
        <w:rPr>
          <w:rFonts w:ascii="Tahoma" w:hAnsi="Tahoma" w:cs="Tahoma"/>
          <w:sz w:val="20"/>
          <w:szCs w:val="20"/>
          <w:lang w:val="cs-CZ"/>
        </w:rPr>
        <w:t xml:space="preserve"> lhůtě</w:t>
      </w:r>
    </w:p>
    <w:p w14:paraId="5FD6E6E5" w14:textId="77777777" w:rsidR="00292C90" w:rsidRPr="009F4E04" w:rsidRDefault="00292C90" w:rsidP="00292C9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307C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9F4E04">
        <w:rPr>
          <w:rFonts w:ascii="Tahoma" w:hAnsi="Tahoma" w:cs="Tahoma"/>
          <w:b/>
          <w:noProof/>
          <w:sz w:val="20"/>
          <w:szCs w:val="20"/>
        </w:rPr>
        <w:t>posta.vs@cssz.cz</w:t>
      </w:r>
      <w:r w:rsidRPr="009F4E04">
        <w:rPr>
          <w:rFonts w:ascii="Tahoma" w:hAnsi="Tahoma" w:cs="Tahoma"/>
          <w:sz w:val="20"/>
          <w:szCs w:val="20"/>
        </w:rPr>
        <w:t>,</w:t>
      </w:r>
    </w:p>
    <w:p w14:paraId="5264C073" w14:textId="77777777" w:rsidR="00292C90" w:rsidRPr="00EA14B8" w:rsidRDefault="00292C90" w:rsidP="00292C9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6D6DD2">
        <w:rPr>
          <w:rFonts w:ascii="Tahoma" w:hAnsi="Tahoma" w:cs="Tahoma"/>
          <w:noProof/>
          <w:sz w:val="20"/>
          <w:szCs w:val="20"/>
        </w:rPr>
        <w:t>Y3DADDM</w:t>
      </w:r>
      <w:r w:rsidRPr="00EA14B8">
        <w:rPr>
          <w:rFonts w:ascii="Tahoma" w:hAnsi="Tahoma" w:cs="Tahoma"/>
          <w:sz w:val="20"/>
          <w:szCs w:val="20"/>
        </w:rPr>
        <w:t>,</w:t>
      </w:r>
    </w:p>
    <w:p w14:paraId="7E37CCC5" w14:textId="77777777" w:rsidR="00292C90" w:rsidRPr="009F4E04" w:rsidRDefault="00292C90" w:rsidP="00292C9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F4E04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OSSZ Vsetín, Mostecká 303, 755 14 Vsetín nebo </w:t>
      </w:r>
    </w:p>
    <w:p w14:paraId="3DB7AF55" w14:textId="77777777" w:rsidR="00292C90" w:rsidRPr="009F4E04" w:rsidRDefault="00292C90" w:rsidP="00292C90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F4E04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2FF38A8E" w14:textId="77777777" w:rsidR="00EF6465" w:rsidRPr="00EA14B8" w:rsidRDefault="00EF6465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2D1741C7" w14:textId="77777777" w:rsidR="00EF6465" w:rsidRPr="0003051C" w:rsidRDefault="00EF6465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</w:t>
      </w:r>
      <w:r w:rsidRPr="00292C90">
        <w:rPr>
          <w:rFonts w:ascii="Tahoma" w:hAnsi="Tahoma" w:cs="Tahoma"/>
          <w:sz w:val="20"/>
          <w:szCs w:val="20"/>
          <w:lang w:val="cs-CZ"/>
        </w:rPr>
        <w:t xml:space="preserve">požadovaných listin (příloh) musí být </w:t>
      </w:r>
      <w:r w:rsidRPr="00292C90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292C90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292C90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292C90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292C90">
        <w:rPr>
          <w:rFonts w:ascii="Tahoma" w:hAnsi="Tahoma" w:cs="Tahoma"/>
          <w:noProof/>
          <w:sz w:val="20"/>
          <w:szCs w:val="20"/>
          <w:lang w:val="cs-CZ"/>
        </w:rPr>
        <w:t>Oddělení nemocenského pojištění</w:t>
      </w:r>
      <w:r w:rsidRPr="00292C9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92C90">
        <w:rPr>
          <w:rFonts w:ascii="Tahoma" w:hAnsi="Tahoma" w:cs="Tahoma"/>
          <w:noProof/>
          <w:sz w:val="20"/>
          <w:szCs w:val="20"/>
          <w:lang w:val="cs-CZ"/>
        </w:rPr>
        <w:t>ÚSSZ pro Kraj Vysočina, JM kraj a Zlín</w:t>
      </w:r>
      <w:r w:rsidRPr="00292C90">
        <w:rPr>
          <w:rFonts w:ascii="Tahoma" w:hAnsi="Tahoma" w:cs="Tahoma"/>
          <w:sz w:val="20"/>
          <w:szCs w:val="20"/>
          <w:lang w:val="cs-CZ"/>
        </w:rPr>
        <w:t>, ID </w:t>
      </w:r>
      <w:r w:rsidRPr="00292C90">
        <w:rPr>
          <w:rFonts w:ascii="Tahoma" w:hAnsi="Tahoma" w:cs="Tahoma"/>
          <w:noProof/>
          <w:sz w:val="20"/>
          <w:szCs w:val="20"/>
          <w:lang w:val="cs-CZ"/>
        </w:rPr>
        <w:t>12009156</w:t>
      </w:r>
      <w:r w:rsidRPr="00292C90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043411D" w14:textId="77777777" w:rsidR="00EF6465" w:rsidRPr="00083F48" w:rsidRDefault="00EF6465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5F25DCDC" w14:textId="77777777" w:rsidR="00EF6465" w:rsidRPr="00083F48" w:rsidRDefault="00EF6465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4A96D058" w14:textId="77777777" w:rsidR="00EF6465" w:rsidRPr="00083F48" w:rsidRDefault="00EF6465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16C39371" w14:textId="77777777" w:rsidR="00EF6465" w:rsidRPr="00083F48" w:rsidRDefault="00EF646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67FC16DD" w14:textId="77777777" w:rsidR="00EF6465" w:rsidRPr="00083F48" w:rsidRDefault="00EF646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4D05FAB2" w14:textId="77777777" w:rsidR="00EF6465" w:rsidRPr="00083F48" w:rsidRDefault="00EF646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796F5368" w14:textId="77777777" w:rsidR="00EF6465" w:rsidRPr="006A276F" w:rsidRDefault="00EF646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3EDFA754" w14:textId="77777777" w:rsidR="00EF6465" w:rsidRPr="00292C90" w:rsidRDefault="00EF6465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 xml:space="preserve">dosáhl vzdělání stanoveného </w:t>
      </w:r>
      <w:r w:rsidRPr="00292C90">
        <w:rPr>
          <w:rFonts w:ascii="Tahoma" w:hAnsi="Tahoma" w:cs="Tahoma"/>
          <w:sz w:val="20"/>
          <w:szCs w:val="20"/>
          <w:lang w:val="cs-CZ"/>
        </w:rPr>
        <w:t xml:space="preserve">zákonem pro toto služební místo [§ 25 odst. 1 písm. e) zákona ve spojení s § 25a zákona], kterým je </w:t>
      </w:r>
      <w:r w:rsidRPr="00292C90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292C90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2F4A44A" w14:textId="2F0D5791" w:rsidR="00924AEB" w:rsidRDefault="00EF6465" w:rsidP="00726316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jež je součástí </w:t>
      </w:r>
      <w:r w:rsidRPr="00292C90">
        <w:rPr>
          <w:rFonts w:ascii="Tahoma" w:hAnsi="Tahoma" w:cs="Tahoma"/>
          <w:b/>
          <w:sz w:val="20"/>
          <w:szCs w:val="20"/>
          <w:lang w:val="cs-CZ"/>
        </w:rPr>
        <w:t>přiloženého formuláře žádosti</w:t>
      </w:r>
      <w:r w:rsidRPr="00292C90">
        <w:rPr>
          <w:rFonts w:ascii="Tahoma" w:hAnsi="Tahoma" w:cs="Tahoma"/>
          <w:sz w:val="20"/>
          <w:szCs w:val="20"/>
          <w:lang w:val="cs-CZ"/>
        </w:rPr>
        <w:t xml:space="preserve">; originál či úředně ověřenou kopii  listiny </w:t>
      </w:r>
      <w:r w:rsidR="00924AEB">
        <w:rPr>
          <w:rFonts w:ascii="Tahoma" w:hAnsi="Tahoma" w:cs="Tahoma"/>
          <w:sz w:val="20"/>
          <w:szCs w:val="20"/>
          <w:lang w:val="cs-CZ"/>
        </w:rPr>
        <w:t>–</w:t>
      </w:r>
      <w:r w:rsidRPr="00292C90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52326BF" w14:textId="2DE515E4" w:rsidR="00EF6465" w:rsidRPr="00167619" w:rsidRDefault="00EF6465" w:rsidP="00726316">
      <w:pPr>
        <w:jc w:val="both"/>
        <w:rPr>
          <w:rFonts w:ascii="Tahoma" w:hAnsi="Tahoma" w:cs="Tahoma"/>
          <w:sz w:val="20"/>
          <w:szCs w:val="20"/>
        </w:rPr>
      </w:pPr>
      <w:r w:rsidRPr="00292C90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292C90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292C90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0923012" w14:textId="77777777" w:rsidR="00EF6465" w:rsidRPr="00083F48" w:rsidRDefault="00EF646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134B15B5" w14:textId="77777777" w:rsidR="00EF6465" w:rsidRDefault="00EF646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428C7B33" w14:textId="77777777" w:rsidR="00EF6465" w:rsidRPr="004A2057" w:rsidRDefault="00EF646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2113BB9D" w14:textId="77777777" w:rsidR="00EF6465" w:rsidRPr="00083F48" w:rsidRDefault="00EF6465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0D112D30" w14:textId="77777777" w:rsidR="00EF6465" w:rsidRPr="00083F48" w:rsidRDefault="00EF6465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66FF31EC" w14:textId="77777777" w:rsidR="00EF6465" w:rsidRPr="00083F48" w:rsidRDefault="00EF6465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64B21F21" w14:textId="77777777" w:rsidR="00C30827" w:rsidRDefault="00C3082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1B420BB" w14:textId="77777777" w:rsidR="00EF6465" w:rsidRPr="00292C90" w:rsidRDefault="00EF646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92C90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665865B2" w14:textId="77777777" w:rsidR="00EF6465" w:rsidRPr="00292C90" w:rsidRDefault="00EF646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92C90">
        <w:rPr>
          <w:rFonts w:ascii="Tahoma" w:hAnsi="Tahoma" w:cs="Tahoma"/>
          <w:noProof/>
          <w:sz w:val="20"/>
          <w:szCs w:val="20"/>
          <w:lang w:val="cs-CZ"/>
        </w:rPr>
        <w:t>Bc. Věra Vajdáková</w:t>
      </w:r>
    </w:p>
    <w:p w14:paraId="68424D9B" w14:textId="4C7C49E1" w:rsidR="00EF6465" w:rsidRPr="00292C90" w:rsidRDefault="00EF646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92C90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292C9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92C90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292C9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92C90">
        <w:rPr>
          <w:rFonts w:ascii="Tahoma" w:hAnsi="Tahoma" w:cs="Tahoma"/>
          <w:noProof/>
          <w:sz w:val="20"/>
          <w:szCs w:val="20"/>
          <w:lang w:val="cs-CZ"/>
        </w:rPr>
        <w:t>ÚSSZ</w:t>
      </w:r>
    </w:p>
    <w:p w14:paraId="52A81B62" w14:textId="77777777" w:rsidR="00EF6465" w:rsidRPr="00292C90" w:rsidRDefault="00EF646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92C90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292C90">
        <w:rPr>
          <w:rFonts w:ascii="Tahoma" w:hAnsi="Tahoma" w:cs="Tahoma"/>
          <w:noProof/>
          <w:sz w:val="20"/>
          <w:szCs w:val="20"/>
          <w:lang w:val="cs-CZ"/>
        </w:rPr>
        <w:t>577 041 520</w:t>
      </w:r>
    </w:p>
    <w:p w14:paraId="162F63E8" w14:textId="77777777" w:rsidR="00EF6465" w:rsidRPr="00083F48" w:rsidRDefault="00EF646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92C90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292C90">
        <w:rPr>
          <w:rFonts w:ascii="Tahoma" w:hAnsi="Tahoma" w:cs="Tahoma"/>
          <w:noProof/>
          <w:sz w:val="20"/>
          <w:szCs w:val="20"/>
          <w:lang w:val="cs-CZ"/>
        </w:rPr>
        <w:t>vera.vajdakova@cssz.cz</w:t>
      </w:r>
    </w:p>
    <w:p w14:paraId="331884F0" w14:textId="77777777" w:rsidR="00EF6465" w:rsidRDefault="00EF646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EB0B3DE" w14:textId="77777777" w:rsidR="00EF6465" w:rsidRPr="00083F48" w:rsidRDefault="00EF646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6BF12CD4" w14:textId="77777777" w:rsidR="00EF6465" w:rsidRPr="00083F48" w:rsidRDefault="00EF646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E51B169" w14:textId="77777777" w:rsidR="00EF6465" w:rsidRDefault="00EF646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F0FCE4E" w14:textId="77777777" w:rsidR="00EF6465" w:rsidRPr="004B0633" w:rsidRDefault="00EF6465" w:rsidP="004B0633">
      <w:pPr>
        <w:spacing w:after="0" w:line="288" w:lineRule="auto"/>
        <w:ind w:left="5040" w:firstLine="347"/>
        <w:jc w:val="both"/>
        <w:rPr>
          <w:rFonts w:ascii="Tahoma" w:hAnsi="Tahoma" w:cs="Tahoma"/>
          <w:sz w:val="20"/>
          <w:szCs w:val="20"/>
          <w:lang w:val="cs-CZ"/>
        </w:rPr>
      </w:pPr>
      <w:r w:rsidRPr="004B0633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168"/>
      </w:tblGrid>
      <w:tr w:rsidR="004B0633" w:rsidRPr="004B0633" w14:paraId="75FBA6E8" w14:textId="77777777" w:rsidTr="004B0633">
        <w:trPr>
          <w:trHeight w:val="245"/>
          <w:jc w:val="right"/>
        </w:trPr>
        <w:tc>
          <w:tcPr>
            <w:tcW w:w="5168" w:type="dxa"/>
            <w:hideMark/>
          </w:tcPr>
          <w:p w14:paraId="5C6A52E9" w14:textId="77777777" w:rsidR="00EF6465" w:rsidRPr="004B0633" w:rsidRDefault="00EF646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4B063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4B0633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4B063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Pavel</w:t>
            </w:r>
            <w:r w:rsidRPr="004B0633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4B063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Krejčí</w:t>
            </w:r>
          </w:p>
        </w:tc>
      </w:tr>
      <w:tr w:rsidR="004B0633" w:rsidRPr="004B0633" w14:paraId="58B7D097" w14:textId="77777777" w:rsidTr="004B0633">
        <w:trPr>
          <w:trHeight w:val="245"/>
          <w:jc w:val="right"/>
        </w:trPr>
        <w:tc>
          <w:tcPr>
            <w:tcW w:w="5168" w:type="dxa"/>
            <w:hideMark/>
          </w:tcPr>
          <w:p w14:paraId="523F128F" w14:textId="77AF3612" w:rsidR="00EF6465" w:rsidRPr="004B0633" w:rsidRDefault="00EF646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4B063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 Územní správy sociálního zabezpečení </w:t>
            </w:r>
            <w:r w:rsidR="004B0633" w:rsidRPr="004B063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br/>
            </w:r>
            <w:r w:rsidRPr="004B063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pro Kraj Vysočina, Jihomoravský kraj a Zlínský kraj</w:t>
            </w:r>
          </w:p>
        </w:tc>
      </w:tr>
      <w:tr w:rsidR="004B0633" w:rsidRPr="004B0633" w14:paraId="4759C83A" w14:textId="77777777" w:rsidTr="004B0633">
        <w:trPr>
          <w:trHeight w:val="73"/>
          <w:jc w:val="right"/>
        </w:trPr>
        <w:tc>
          <w:tcPr>
            <w:tcW w:w="5168" w:type="dxa"/>
            <w:hideMark/>
          </w:tcPr>
          <w:p w14:paraId="1ECA0620" w14:textId="77777777" w:rsidR="00EF6465" w:rsidRPr="004B0633" w:rsidRDefault="00EF646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4B0633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5A63214D" w14:textId="77777777" w:rsidR="00EF6465" w:rsidRPr="004B0633" w:rsidRDefault="00EF646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EE58497" w14:textId="77777777" w:rsidR="00EF6465" w:rsidRPr="00176C27" w:rsidRDefault="00EF6465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061C6E79" w14:textId="77777777" w:rsidR="00EF6465" w:rsidRPr="00176C27" w:rsidRDefault="00EF646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0BC6D4BA" w14:textId="77777777" w:rsidR="00EF6465" w:rsidRDefault="00EF646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5DBA2F5" w14:textId="77777777" w:rsidR="00EF6465" w:rsidRDefault="00EF646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36078478" w14:textId="77777777" w:rsidR="00EF6465" w:rsidRDefault="00EF646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971C5E9" w14:textId="77777777" w:rsidR="00EF6465" w:rsidRDefault="00EF6465" w:rsidP="00DD26BD">
      <w:pPr>
        <w:spacing w:before="24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0581EEAB" w14:textId="77777777" w:rsidR="00C30827" w:rsidRDefault="00C30827" w:rsidP="00DD26BD">
      <w:pPr>
        <w:spacing w:before="24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BBDF444" w14:textId="77777777" w:rsidR="00DD26BD" w:rsidRDefault="00EF6465" w:rsidP="00740771">
      <w:pPr>
        <w:spacing w:after="0" w:line="288" w:lineRule="auto"/>
        <w:contextualSpacing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Vyvěšeno dne</w:t>
      </w:r>
      <w:r w:rsidRPr="00740771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740771">
        <w:rPr>
          <w:rFonts w:ascii="Tahoma" w:hAnsi="Tahoma" w:cs="Tahoma"/>
          <w:noProof/>
          <w:sz w:val="20"/>
          <w:szCs w:val="20"/>
          <w:lang w:val="cs-CZ"/>
        </w:rPr>
        <w:t>21.05.2026</w:t>
      </w:r>
    </w:p>
    <w:p w14:paraId="651D48EB" w14:textId="125AAD7B" w:rsidR="00EF6465" w:rsidRDefault="00EF6465" w:rsidP="00740771">
      <w:pPr>
        <w:spacing w:after="0" w:line="288" w:lineRule="auto"/>
        <w:contextualSpacing/>
        <w:jc w:val="both"/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sectPr w:rsidR="00EF6465" w:rsidSect="00DC4F18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84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DB5B6" w14:textId="77777777" w:rsidR="00EF6465" w:rsidRDefault="00EF6465" w:rsidP="00C87830">
      <w:pPr>
        <w:spacing w:after="0" w:line="240" w:lineRule="auto"/>
      </w:pPr>
      <w:r>
        <w:separator/>
      </w:r>
    </w:p>
  </w:endnote>
  <w:endnote w:type="continuationSeparator" w:id="0">
    <w:p w14:paraId="0708DA15" w14:textId="77777777" w:rsidR="00EF6465" w:rsidRDefault="00EF6465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D0A96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B2BEEE9" w14:textId="77777777" w:rsidR="00F35E9F" w:rsidRDefault="00F35E9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7BD74" w14:textId="77777777" w:rsidR="00F35E9F" w:rsidRDefault="00F35E9F">
    <w:pPr>
      <w:pStyle w:val="Zpat"/>
      <w:jc w:val="center"/>
    </w:pPr>
  </w:p>
  <w:p w14:paraId="347BDE2A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9E3D5" w14:textId="77777777" w:rsidR="00EF6465" w:rsidRDefault="00EF6465" w:rsidP="00C87830">
      <w:pPr>
        <w:spacing w:after="0" w:line="240" w:lineRule="auto"/>
      </w:pPr>
      <w:r>
        <w:separator/>
      </w:r>
    </w:p>
  </w:footnote>
  <w:footnote w:type="continuationSeparator" w:id="0">
    <w:p w14:paraId="4AAF254E" w14:textId="77777777" w:rsidR="00EF6465" w:rsidRDefault="00EF6465" w:rsidP="00C87830">
      <w:pPr>
        <w:spacing w:after="0" w:line="240" w:lineRule="auto"/>
      </w:pPr>
      <w:r>
        <w:continuationSeparator/>
      </w:r>
    </w:p>
  </w:footnote>
  <w:footnote w:id="1">
    <w:p w14:paraId="4E168933" w14:textId="77777777" w:rsidR="00EF6465" w:rsidRPr="00C80715" w:rsidRDefault="00EF6465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519A4B4F" w14:textId="77777777" w:rsidR="00EF6465" w:rsidRPr="00C80715" w:rsidRDefault="00EF6465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2747F11D" w14:textId="77777777" w:rsidR="00EF6465" w:rsidRPr="00B53290" w:rsidRDefault="00EF6465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0DF9B018" w14:textId="77777777" w:rsidR="00EF6465" w:rsidRPr="00B53290" w:rsidRDefault="00EF646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3EE531EE" w14:textId="77777777" w:rsidR="00EF6465" w:rsidRPr="00BC46D8" w:rsidRDefault="00EF646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79B94D8D" w14:textId="77777777" w:rsidR="00EF6465" w:rsidRPr="002273E7" w:rsidRDefault="00EF6465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54E10F1C" w14:textId="77777777" w:rsidR="00EF6465" w:rsidRPr="001862C1" w:rsidRDefault="00EF646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590D8CCC" w14:textId="77777777" w:rsidR="00EF6465" w:rsidRPr="0003051C" w:rsidRDefault="00EF6465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A24E3" w14:textId="6F713884" w:rsidR="000C0E14" w:rsidRDefault="00DD26BD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3360" behindDoc="0" locked="0" layoutInCell="1" allowOverlap="1" wp14:anchorId="65921A29" wp14:editId="084AF27C">
          <wp:simplePos x="0" y="0"/>
          <wp:positionH relativeFrom="column">
            <wp:posOffset>-871220</wp:posOffset>
          </wp:positionH>
          <wp:positionV relativeFrom="paragraph">
            <wp:posOffset>17145</wp:posOffset>
          </wp:positionV>
          <wp:extent cx="7560000" cy="720000"/>
          <wp:effectExtent l="0" t="0" r="3175" b="4445"/>
          <wp:wrapNone/>
          <wp:docPr id="1459573759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9300736" name="Obrázek 2993007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395F5988" wp14:editId="6035AEA0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97240555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99623" w14:textId="77777777" w:rsidR="00DC4F18" w:rsidRDefault="00DC4F18" w:rsidP="00DC4F18">
    <w:pPr>
      <w:pStyle w:val="Zhlav"/>
    </w:pPr>
    <w:r>
      <w:rPr>
        <w:noProof/>
      </w:rPr>
      <w:drawing>
        <wp:anchor distT="0" distB="0" distL="114300" distR="114300" simplePos="0" relativeHeight="251666432" behindDoc="1" locked="0" layoutInCell="1" allowOverlap="1" wp14:anchorId="75332539" wp14:editId="4627EC2D">
          <wp:simplePos x="0" y="0"/>
          <wp:positionH relativeFrom="page">
            <wp:align>left</wp:align>
          </wp:positionH>
          <wp:positionV relativeFrom="page">
            <wp:posOffset>399415</wp:posOffset>
          </wp:positionV>
          <wp:extent cx="7560000" cy="716400"/>
          <wp:effectExtent l="0" t="0" r="3175" b="7620"/>
          <wp:wrapNone/>
          <wp:docPr id="376255110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3770020" name="Obrázek 18837700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49C468E" wp14:editId="7A4B5EA5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107342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2901D60" w14:textId="77777777" w:rsidR="00DC4F18" w:rsidRPr="00CD0B12" w:rsidRDefault="00DC4F18" w:rsidP="00DC4F18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D2531D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br/>
                          </w:r>
                          <w:r w:rsidRPr="00D2531D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Kraj Vysočina, Jihomoravský kraj a Zlínský kraj</w:t>
                          </w:r>
                        </w:p>
                        <w:p w14:paraId="5DC3C1AB" w14:textId="77777777" w:rsidR="00DC4F18" w:rsidRPr="00CD0B12" w:rsidRDefault="00DC4F18" w:rsidP="00DC4F18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D2531D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Veveří 7, 602 00 B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rno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9C468E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32901D60" w14:textId="77777777" w:rsidR="00DC4F18" w:rsidRPr="00CD0B12" w:rsidRDefault="00DC4F18" w:rsidP="00DC4F18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D2531D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br/>
                    </w:r>
                    <w:r w:rsidRPr="00D2531D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Kraj Vysočina, Jihomoravský kraj a Zlínský kraj</w:t>
                    </w:r>
                  </w:p>
                  <w:p w14:paraId="5DC3C1AB" w14:textId="77777777" w:rsidR="00DC4F18" w:rsidRPr="00CD0B12" w:rsidRDefault="00DC4F18" w:rsidP="00DC4F18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D2531D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Veveří 7, 602 00 B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rno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51318E76" w14:textId="77777777" w:rsidR="00DC4F18" w:rsidRPr="00E65713" w:rsidRDefault="00DC4F18" w:rsidP="00DC4F18">
    <w:pPr>
      <w:pStyle w:val="Zhlav"/>
      <w:tabs>
        <w:tab w:val="clear" w:pos="4536"/>
        <w:tab w:val="clear" w:pos="9072"/>
        <w:tab w:val="left" w:pos="2355"/>
      </w:tabs>
    </w:pPr>
    <w:r>
      <w:tab/>
    </w:r>
  </w:p>
  <w:p w14:paraId="4D65C383" w14:textId="2658AA75" w:rsidR="000C0E14" w:rsidRPr="00DC4F18" w:rsidRDefault="000C0E14" w:rsidP="00DC4F1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01CF7"/>
    <w:multiLevelType w:val="hybridMultilevel"/>
    <w:tmpl w:val="EFA8B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7"/>
  </w:num>
  <w:num w:numId="3" w16cid:durableId="337392862">
    <w:abstractNumId w:val="6"/>
  </w:num>
  <w:num w:numId="4" w16cid:durableId="1153522966">
    <w:abstractNumId w:val="1"/>
  </w:num>
  <w:num w:numId="5" w16cid:durableId="19444115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7"/>
  </w:num>
  <w:num w:numId="7" w16cid:durableId="790131946">
    <w:abstractNumId w:val="6"/>
  </w:num>
  <w:num w:numId="8" w16cid:durableId="57632767">
    <w:abstractNumId w:val="5"/>
  </w:num>
  <w:num w:numId="9" w16cid:durableId="1051729969">
    <w:abstractNumId w:val="0"/>
  </w:num>
  <w:num w:numId="10" w16cid:durableId="843515975">
    <w:abstractNumId w:val="2"/>
  </w:num>
  <w:num w:numId="11" w16cid:durableId="220599829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2C90"/>
    <w:rsid w:val="00297356"/>
    <w:rsid w:val="002A69F3"/>
    <w:rsid w:val="002B0615"/>
    <w:rsid w:val="002C03A2"/>
    <w:rsid w:val="002D19B5"/>
    <w:rsid w:val="002F565A"/>
    <w:rsid w:val="00313C5A"/>
    <w:rsid w:val="003146C1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B0633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3F46"/>
    <w:rsid w:val="00726316"/>
    <w:rsid w:val="00740771"/>
    <w:rsid w:val="0075110F"/>
    <w:rsid w:val="00753CE7"/>
    <w:rsid w:val="007706E2"/>
    <w:rsid w:val="0079766D"/>
    <w:rsid w:val="007A0F69"/>
    <w:rsid w:val="007B459D"/>
    <w:rsid w:val="007B7C8F"/>
    <w:rsid w:val="007F1393"/>
    <w:rsid w:val="007F31B0"/>
    <w:rsid w:val="007F38A2"/>
    <w:rsid w:val="0080214A"/>
    <w:rsid w:val="0083017C"/>
    <w:rsid w:val="00844E05"/>
    <w:rsid w:val="008739ED"/>
    <w:rsid w:val="0088756B"/>
    <w:rsid w:val="008B624B"/>
    <w:rsid w:val="008C11AC"/>
    <w:rsid w:val="00907173"/>
    <w:rsid w:val="00910CDF"/>
    <w:rsid w:val="00910EB7"/>
    <w:rsid w:val="00922924"/>
    <w:rsid w:val="00924AEB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02B9"/>
    <w:rsid w:val="00BE2682"/>
    <w:rsid w:val="00C14D8C"/>
    <w:rsid w:val="00C30827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C4F18"/>
    <w:rsid w:val="00DD26BD"/>
    <w:rsid w:val="00DE29EE"/>
    <w:rsid w:val="00DF14A6"/>
    <w:rsid w:val="00E76588"/>
    <w:rsid w:val="00E80681"/>
    <w:rsid w:val="00E819D6"/>
    <w:rsid w:val="00E8775F"/>
    <w:rsid w:val="00EC6A4E"/>
    <w:rsid w:val="00EE2D28"/>
    <w:rsid w:val="00EF6465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059BE5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1357</Words>
  <Characters>8010</Characters>
  <Application>Microsoft Office Word</Application>
  <DocSecurity>0</DocSecurity>
  <Lines>66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Vajdáková Věra (ČSSZ XB)</cp:lastModifiedBy>
  <cp:revision>12</cp:revision>
  <cp:lastPrinted>2026-05-21T12:10:00Z</cp:lastPrinted>
  <dcterms:created xsi:type="dcterms:W3CDTF">2026-05-21T07:55:00Z</dcterms:created>
  <dcterms:modified xsi:type="dcterms:W3CDTF">2026-05-21T12:12:00Z</dcterms:modified>
</cp:coreProperties>
</file>